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docProps/custom.xml" ContentType="application/vnd.openxmlformats-officedocument.custom-propertie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tylesWithEffects.xml" ContentType="application/vnd.ms-word.stylesWithEffect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313B" w:rsidRDefault="00C15BC7" w:rsidP="00C15BC7">
      <w:pPr>
        <w:pStyle w:val="Heading1"/>
      </w:pPr>
      <w:bookmarkStart w:id="0" w:name="_GoBack"/>
      <w:bookmarkEnd w:id="0"/>
      <w:r>
        <w:t>Using the Four- and Eight-Tab Foldable</w:t>
      </w:r>
    </w:p>
    <w:p w:rsidR="00C15BC7" w:rsidRDefault="00C15BC7" w:rsidP="00C15BC7">
      <w:pPr>
        <w:pStyle w:val="BodyText1"/>
        <w:rPr>
          <w:lang w:bidi="en-US"/>
        </w:rPr>
      </w:pPr>
      <w:r>
        <w:rPr>
          <w:lang w:bidi="en-US"/>
        </w:rPr>
        <w:t>Adapt the Four-Tab Foldable to review digraphs, blends, and vowel variant letter-sounds. Open the tabs and qrite a CCVC or CVCe word on the bottom paper so that one letter is shown in each box. Have students practice blending, decoding, and identifying words.</w:t>
      </w:r>
    </w:p>
    <w:p w:rsidR="00C15BC7" w:rsidRDefault="00C15BC7" w:rsidP="00C15BC7">
      <w:pPr>
        <w:pStyle w:val="BodyText1"/>
        <w:jc w:val="center"/>
        <w:rPr>
          <w:lang w:bidi="en-US"/>
        </w:rPr>
      </w:pPr>
      <w:r>
        <w:rPr>
          <w:noProof/>
        </w:rPr>
        <w:drawing>
          <wp:inline distT="0" distB="0" distL="0" distR="0">
            <wp:extent cx="3048426" cy="1390844"/>
            <wp:effectExtent l="19050" t="0" r="0" b="0"/>
            <wp:docPr id="2" name="Picture 1" descr="4 ta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 tab.PNG"/>
                    <pic:cNvPicPr/>
                  </pic:nvPicPr>
                  <pic:blipFill>
                    <a:blip r:embed="rId11" cstate="print"/>
                    <a:stretch>
                      <a:fillRect/>
                    </a:stretch>
                  </pic:blipFill>
                  <pic:spPr>
                    <a:xfrm>
                      <a:off x="0" y="0"/>
                      <a:ext cx="3048426" cy="1390844"/>
                    </a:xfrm>
                    <a:prstGeom prst="rect">
                      <a:avLst/>
                    </a:prstGeom>
                  </pic:spPr>
                </pic:pic>
              </a:graphicData>
            </a:graphic>
          </wp:inline>
        </w:drawing>
      </w:r>
    </w:p>
    <w:p w:rsidR="00C15BC7" w:rsidRDefault="00C15BC7" w:rsidP="00C15BC7">
      <w:pPr>
        <w:pStyle w:val="BodyText1"/>
        <w:rPr>
          <w:lang w:bidi="en-US"/>
        </w:rPr>
      </w:pPr>
      <w:r>
        <w:rPr>
          <w:lang w:bidi="en-US"/>
        </w:rPr>
        <w:t>Another option is to make the Foldable with three tabs. At step 3 (see page 34), cut only the first and the third creases so that the middle tab is twice the size of the other two tabs. Open all three tabs and write a word with a vowel digraph or a CVVC word on the bottom paper so that one letter is shown in each box and so that the middle two letters will be hidden by the middle tab.</w:t>
      </w:r>
    </w:p>
    <w:p w:rsidR="00C15BC7" w:rsidRDefault="00C15BC7" w:rsidP="00C15BC7">
      <w:pPr>
        <w:pStyle w:val="BodyText1"/>
        <w:jc w:val="center"/>
        <w:rPr>
          <w:lang w:bidi="en-US"/>
        </w:rPr>
      </w:pPr>
      <w:r>
        <w:rPr>
          <w:noProof/>
        </w:rPr>
        <w:drawing>
          <wp:inline distT="0" distB="0" distL="0" distR="0">
            <wp:extent cx="1743318" cy="1314634"/>
            <wp:effectExtent l="19050" t="0" r="9282" b="0"/>
            <wp:docPr id="3" name="Picture 2" descr="4 tab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 tab 2.PNG"/>
                    <pic:cNvPicPr/>
                  </pic:nvPicPr>
                  <pic:blipFill>
                    <a:blip r:embed="rId12" cstate="print"/>
                    <a:stretch>
                      <a:fillRect/>
                    </a:stretch>
                  </pic:blipFill>
                  <pic:spPr>
                    <a:xfrm>
                      <a:off x="0" y="0"/>
                      <a:ext cx="1743318" cy="1314634"/>
                    </a:xfrm>
                    <a:prstGeom prst="rect">
                      <a:avLst/>
                    </a:prstGeom>
                  </pic:spPr>
                </pic:pic>
              </a:graphicData>
            </a:graphic>
          </wp:inline>
        </w:drawing>
      </w:r>
    </w:p>
    <w:p w:rsidR="00C15BC7" w:rsidRDefault="00C15BC7" w:rsidP="00C15BC7">
      <w:pPr>
        <w:pStyle w:val="BodyText1"/>
        <w:rPr>
          <w:lang w:bidi="en-US"/>
        </w:rPr>
      </w:pPr>
      <w:r>
        <w:rPr>
          <w:lang w:bidi="en-US"/>
        </w:rPr>
        <w:t>Or, cut only the first and second tabs and write a word that ends with double letters or the digraph-ck.</w:t>
      </w:r>
    </w:p>
    <w:p w:rsidR="00C15BC7" w:rsidRPr="00C15BC7" w:rsidRDefault="00C15BC7" w:rsidP="00C15BC7">
      <w:pPr>
        <w:pStyle w:val="BodyText1"/>
        <w:jc w:val="center"/>
        <w:rPr>
          <w:lang w:bidi="en-US"/>
        </w:rPr>
      </w:pPr>
      <w:r>
        <w:rPr>
          <w:noProof/>
        </w:rPr>
        <w:drawing>
          <wp:inline distT="0" distB="0" distL="0" distR="0">
            <wp:extent cx="1771897" cy="1333686"/>
            <wp:effectExtent l="19050" t="0" r="0" b="0"/>
            <wp:docPr id="4" name="Picture 3" descr="4 tab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 tab 3.PNG"/>
                    <pic:cNvPicPr/>
                  </pic:nvPicPr>
                  <pic:blipFill>
                    <a:blip r:embed="rId13" cstate="print"/>
                    <a:stretch>
                      <a:fillRect/>
                    </a:stretch>
                  </pic:blipFill>
                  <pic:spPr>
                    <a:xfrm>
                      <a:off x="0" y="0"/>
                      <a:ext cx="1771897" cy="1333686"/>
                    </a:xfrm>
                    <a:prstGeom prst="rect">
                      <a:avLst/>
                    </a:prstGeom>
                  </pic:spPr>
                </pic:pic>
              </a:graphicData>
            </a:graphic>
          </wp:inline>
        </w:drawing>
      </w:r>
    </w:p>
    <w:sectPr w:rsidR="00C15BC7" w:rsidRPr="00C15BC7" w:rsidSect="00157967">
      <w:headerReference w:type="default" r:id="rId14"/>
      <w:footerReference w:type="default" r:id="rId15"/>
      <w:pgSz w:w="12240" w:h="15840"/>
      <w:pgMar w:top="1440" w:right="1440" w:bottom="1440" w:left="1440" w:header="432"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6ED1" w:rsidRDefault="007C6ED1" w:rsidP="00971B8B">
      <w:r>
        <w:separator/>
      </w:r>
    </w:p>
  </w:endnote>
  <w:endnote w:type="continuationSeparator" w:id="0">
    <w:p w:rsidR="007C6ED1" w:rsidRDefault="007C6ED1" w:rsidP="00971B8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153250"/>
      <w:docPartObj>
        <w:docPartGallery w:val="Page Numbers (Bottom of Page)"/>
        <w:docPartUnique/>
      </w:docPartObj>
    </w:sdtPr>
    <w:sdtEndPr>
      <w:rPr>
        <w:rFonts w:asciiTheme="minorHAnsi" w:hAnsiTheme="minorHAnsi" w:cstheme="minorHAnsi"/>
      </w:rPr>
    </w:sdtEndPr>
    <w:sdtContent>
      <w:p w:rsidR="007755F2" w:rsidRPr="000F0CF2" w:rsidRDefault="000F0CF2" w:rsidP="00C15BC7">
        <w:pPr>
          <w:pStyle w:val="Footer"/>
          <w:tabs>
            <w:tab w:val="left" w:pos="495"/>
          </w:tabs>
          <w:spacing w:after="0"/>
          <w:rPr>
            <w:rFonts w:asciiTheme="minorHAnsi" w:hAnsiTheme="minorHAnsi" w:cstheme="minorHAnsi"/>
          </w:rPr>
        </w:pPr>
        <w:r w:rsidRPr="000F0CF2">
          <w:rPr>
            <w:rFonts w:asciiTheme="minorHAnsi" w:hAnsiTheme="minorHAnsi" w:cstheme="minorHAnsi"/>
          </w:rPr>
          <w:t>Source: Dinah Zike, Foldables</w:t>
        </w:r>
        <w:r w:rsidRPr="000F0CF2">
          <w:rPr>
            <w:rFonts w:asciiTheme="minorHAnsi" w:hAnsiTheme="minorHAnsi" w:cstheme="minorHAnsi"/>
          </w:rPr>
          <w:tab/>
        </w:r>
        <w:r w:rsidRPr="000F0CF2">
          <w:rPr>
            <w:rFonts w:asciiTheme="minorHAnsi" w:hAnsiTheme="minorHAnsi" w:cstheme="minorHAnsi"/>
          </w:rPr>
          <w:tab/>
        </w:r>
        <w:r w:rsidR="00887ABB" w:rsidRPr="000F0CF2">
          <w:rPr>
            <w:rFonts w:asciiTheme="minorHAnsi" w:hAnsiTheme="minorHAnsi" w:cstheme="minorHAnsi"/>
          </w:rPr>
          <w:fldChar w:fldCharType="begin"/>
        </w:r>
        <w:r w:rsidR="007755F2" w:rsidRPr="000F0CF2">
          <w:rPr>
            <w:rFonts w:asciiTheme="minorHAnsi" w:hAnsiTheme="minorHAnsi" w:cstheme="minorHAnsi"/>
          </w:rPr>
          <w:instrText xml:space="preserve"> PAGE   \* MERGEFORMAT </w:instrText>
        </w:r>
        <w:r w:rsidR="00887ABB" w:rsidRPr="000F0CF2">
          <w:rPr>
            <w:rFonts w:asciiTheme="minorHAnsi" w:hAnsiTheme="minorHAnsi" w:cstheme="minorHAnsi"/>
          </w:rPr>
          <w:fldChar w:fldCharType="separate"/>
        </w:r>
        <w:r w:rsidR="00DF194C">
          <w:rPr>
            <w:rFonts w:asciiTheme="minorHAnsi" w:hAnsiTheme="minorHAnsi" w:cstheme="minorHAnsi"/>
            <w:noProof/>
          </w:rPr>
          <w:t>1</w:t>
        </w:r>
        <w:r w:rsidR="00887ABB" w:rsidRPr="000F0CF2">
          <w:rPr>
            <w:rFonts w:asciiTheme="minorHAnsi" w:hAnsiTheme="minorHAnsi" w:cstheme="minorHAnsi"/>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6ED1" w:rsidRDefault="007C6ED1" w:rsidP="00971B8B">
      <w:r>
        <w:separator/>
      </w:r>
    </w:p>
  </w:footnote>
  <w:footnote w:type="continuationSeparator" w:id="0">
    <w:p w:rsidR="007C6ED1" w:rsidRDefault="007C6ED1" w:rsidP="00971B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387A" w:rsidRDefault="0037387A" w:rsidP="0037387A">
    <w:pPr>
      <w:pStyle w:val="NoSpacing"/>
      <w:jc w:val="center"/>
      <w:rPr>
        <w:b/>
        <w:sz w:val="24"/>
        <w:szCs w:val="24"/>
      </w:rPr>
    </w:pPr>
  </w:p>
  <w:p w:rsidR="0037387A" w:rsidRDefault="0037387A" w:rsidP="0037387A">
    <w:pPr>
      <w:pStyle w:val="NoSpacing"/>
      <w:jc w:val="center"/>
      <w:rPr>
        <w:b/>
        <w:sz w:val="24"/>
        <w:szCs w:val="24"/>
      </w:rPr>
    </w:pPr>
    <w:r>
      <w:rPr>
        <w:noProof/>
      </w:rPr>
      <w:drawing>
        <wp:anchor distT="0" distB="0" distL="114300" distR="114300" simplePos="0" relativeHeight="251657216" behindDoc="0" locked="0" layoutInCell="1" allowOverlap="1">
          <wp:simplePos x="0" y="0"/>
          <wp:positionH relativeFrom="column">
            <wp:posOffset>2083435</wp:posOffset>
          </wp:positionH>
          <wp:positionV relativeFrom="paragraph">
            <wp:posOffset>-272415</wp:posOffset>
          </wp:positionV>
          <wp:extent cx="1729740" cy="409575"/>
          <wp:effectExtent l="19050" t="0" r="3810" b="0"/>
          <wp:wrapTight wrapText="bothSides">
            <wp:wrapPolygon edited="0">
              <wp:start x="-238" y="0"/>
              <wp:lineTo x="-238" y="21098"/>
              <wp:lineTo x="21648" y="21098"/>
              <wp:lineTo x="21648" y="0"/>
              <wp:lineTo x="-238" y="0"/>
            </wp:wrapPolygon>
          </wp:wrapTight>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729740" cy="409575"/>
                  </a:xfrm>
                  <a:prstGeom prst="rect">
                    <a:avLst/>
                  </a:prstGeom>
                  <a:noFill/>
                </pic:spPr>
              </pic:pic>
            </a:graphicData>
          </a:graphic>
        </wp:anchor>
      </w:drawing>
    </w:r>
  </w:p>
  <w:p w:rsidR="0037387A" w:rsidRDefault="0037387A" w:rsidP="0037387A">
    <w:pPr>
      <w:pStyle w:val="NoSpacing"/>
      <w:jc w:val="center"/>
      <w:rPr>
        <w:b/>
        <w:sz w:val="24"/>
        <w:szCs w:val="24"/>
      </w:rPr>
    </w:pPr>
    <w:r>
      <w:rPr>
        <w:b/>
        <w:sz w:val="24"/>
        <w:szCs w:val="24"/>
      </w:rPr>
      <w:t>Unit 2.3: Myths and Creation Stories</w:t>
    </w:r>
  </w:p>
  <w:p w:rsidR="0037387A" w:rsidRDefault="0037387A" w:rsidP="0037387A">
    <w:pPr>
      <w:pStyle w:val="NoSpacing"/>
      <w:jc w:val="center"/>
      <w:rPr>
        <w:b/>
        <w:sz w:val="24"/>
        <w:szCs w:val="24"/>
      </w:rPr>
    </w:pPr>
    <w:r>
      <w:rPr>
        <w:b/>
        <w:sz w:val="24"/>
        <w:szCs w:val="24"/>
      </w:rPr>
      <w:t>English as a Second Language</w:t>
    </w:r>
  </w:p>
  <w:p w:rsidR="0037387A" w:rsidRDefault="0037387A" w:rsidP="0037387A">
    <w:pPr>
      <w:pStyle w:val="NoSpacing"/>
      <w:jc w:val="center"/>
      <w:rPr>
        <w:b/>
        <w:sz w:val="24"/>
        <w:szCs w:val="24"/>
      </w:rPr>
    </w:pPr>
    <w:r>
      <w:rPr>
        <w:b/>
        <w:sz w:val="24"/>
        <w:szCs w:val="24"/>
      </w:rPr>
      <w:t>Learning Activity – Phonics Foldable</w:t>
    </w:r>
  </w:p>
  <w:p w:rsidR="00971B8B" w:rsidRDefault="00971B8B" w:rsidP="00C15BC7">
    <w:pPr>
      <w:pStyle w:val="Header"/>
      <w:spacing w:after="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4544BA"/>
    <w:multiLevelType w:val="hybridMultilevel"/>
    <w:tmpl w:val="DBD89476"/>
    <w:lvl w:ilvl="0" w:tplc="8A4C217A">
      <w:start w:val="1"/>
      <w:numFmt w:val="bullet"/>
      <w:pStyle w:val="ListParagraph"/>
      <w:lvlText w:val=""/>
      <w:lvlJc w:val="left"/>
      <w:pPr>
        <w:ind w:left="720" w:hanging="360"/>
      </w:pPr>
      <w:rPr>
        <w:rFonts w:ascii="Symbol" w:hAnsi="Symbol" w:hint="default"/>
      </w:rPr>
    </w:lvl>
    <w:lvl w:ilvl="1" w:tplc="E9F05A04">
      <w:start w:val="1"/>
      <w:numFmt w:val="decimal"/>
      <w:pStyle w:val="ListParagraphLayer2"/>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7173"/>
  </w:hdrShapeDefaults>
  <w:footnotePr>
    <w:footnote w:id="-1"/>
    <w:footnote w:id="0"/>
  </w:footnotePr>
  <w:endnotePr>
    <w:endnote w:id="-1"/>
    <w:endnote w:id="0"/>
  </w:endnotePr>
  <w:compat/>
  <w:rsids>
    <w:rsidRoot w:val="00971B8B"/>
    <w:rsid w:val="0003458F"/>
    <w:rsid w:val="00060154"/>
    <w:rsid w:val="0006165B"/>
    <w:rsid w:val="00087E58"/>
    <w:rsid w:val="00087EA3"/>
    <w:rsid w:val="000E3045"/>
    <w:rsid w:val="000F0CF2"/>
    <w:rsid w:val="000F2BD8"/>
    <w:rsid w:val="000F49B9"/>
    <w:rsid w:val="00103396"/>
    <w:rsid w:val="00126166"/>
    <w:rsid w:val="00127AA4"/>
    <w:rsid w:val="001377E6"/>
    <w:rsid w:val="00157967"/>
    <w:rsid w:val="001646D1"/>
    <w:rsid w:val="001665E6"/>
    <w:rsid w:val="001667B7"/>
    <w:rsid w:val="00186634"/>
    <w:rsid w:val="00190488"/>
    <w:rsid w:val="001A313B"/>
    <w:rsid w:val="001A4E7B"/>
    <w:rsid w:val="001D2CFB"/>
    <w:rsid w:val="001D3D3D"/>
    <w:rsid w:val="001D6478"/>
    <w:rsid w:val="001F467B"/>
    <w:rsid w:val="00270E2A"/>
    <w:rsid w:val="00284DA1"/>
    <w:rsid w:val="00290E82"/>
    <w:rsid w:val="002A59BF"/>
    <w:rsid w:val="002C6C8D"/>
    <w:rsid w:val="002C6FBE"/>
    <w:rsid w:val="003535C3"/>
    <w:rsid w:val="0037387A"/>
    <w:rsid w:val="003D5D72"/>
    <w:rsid w:val="003E75B8"/>
    <w:rsid w:val="003F2DE6"/>
    <w:rsid w:val="003F6F62"/>
    <w:rsid w:val="00440F1A"/>
    <w:rsid w:val="0049008B"/>
    <w:rsid w:val="00492944"/>
    <w:rsid w:val="00494BB7"/>
    <w:rsid w:val="00496373"/>
    <w:rsid w:val="004C1AF2"/>
    <w:rsid w:val="004C6BDE"/>
    <w:rsid w:val="004E1C90"/>
    <w:rsid w:val="004E6CC3"/>
    <w:rsid w:val="00501867"/>
    <w:rsid w:val="00535A06"/>
    <w:rsid w:val="005432DE"/>
    <w:rsid w:val="00596916"/>
    <w:rsid w:val="00601301"/>
    <w:rsid w:val="00621AC8"/>
    <w:rsid w:val="006A3292"/>
    <w:rsid w:val="00713013"/>
    <w:rsid w:val="0073730E"/>
    <w:rsid w:val="00741127"/>
    <w:rsid w:val="00742C6B"/>
    <w:rsid w:val="0074458F"/>
    <w:rsid w:val="007456BB"/>
    <w:rsid w:val="00746E02"/>
    <w:rsid w:val="00752D84"/>
    <w:rsid w:val="007755F2"/>
    <w:rsid w:val="00787C0B"/>
    <w:rsid w:val="00791924"/>
    <w:rsid w:val="00797797"/>
    <w:rsid w:val="007B04CF"/>
    <w:rsid w:val="007C6ED1"/>
    <w:rsid w:val="007D4B0E"/>
    <w:rsid w:val="007D5510"/>
    <w:rsid w:val="007E24E4"/>
    <w:rsid w:val="007F39C7"/>
    <w:rsid w:val="00847BC7"/>
    <w:rsid w:val="00862C92"/>
    <w:rsid w:val="0086473F"/>
    <w:rsid w:val="00867657"/>
    <w:rsid w:val="00887ABB"/>
    <w:rsid w:val="008B1E6C"/>
    <w:rsid w:val="008B2897"/>
    <w:rsid w:val="008D78B1"/>
    <w:rsid w:val="008E3D9B"/>
    <w:rsid w:val="00923B0E"/>
    <w:rsid w:val="00942C9F"/>
    <w:rsid w:val="00951B3D"/>
    <w:rsid w:val="00971B8B"/>
    <w:rsid w:val="00971E4E"/>
    <w:rsid w:val="009819EA"/>
    <w:rsid w:val="009864C9"/>
    <w:rsid w:val="00990C64"/>
    <w:rsid w:val="009D4DBD"/>
    <w:rsid w:val="009E2371"/>
    <w:rsid w:val="00A306E5"/>
    <w:rsid w:val="00A35696"/>
    <w:rsid w:val="00A45A7F"/>
    <w:rsid w:val="00A4640A"/>
    <w:rsid w:val="00A57210"/>
    <w:rsid w:val="00A75F4E"/>
    <w:rsid w:val="00A95FCE"/>
    <w:rsid w:val="00A963DE"/>
    <w:rsid w:val="00A97154"/>
    <w:rsid w:val="00AA79C2"/>
    <w:rsid w:val="00AD73FC"/>
    <w:rsid w:val="00AE7190"/>
    <w:rsid w:val="00BE25D2"/>
    <w:rsid w:val="00BF4E70"/>
    <w:rsid w:val="00C040A4"/>
    <w:rsid w:val="00C15BC7"/>
    <w:rsid w:val="00C31667"/>
    <w:rsid w:val="00C46845"/>
    <w:rsid w:val="00C47F93"/>
    <w:rsid w:val="00C57569"/>
    <w:rsid w:val="00C81FDE"/>
    <w:rsid w:val="00CA16BE"/>
    <w:rsid w:val="00CB7098"/>
    <w:rsid w:val="00CB7FAE"/>
    <w:rsid w:val="00CC0FC5"/>
    <w:rsid w:val="00CE21A7"/>
    <w:rsid w:val="00CF553D"/>
    <w:rsid w:val="00D04A56"/>
    <w:rsid w:val="00D218B1"/>
    <w:rsid w:val="00D84234"/>
    <w:rsid w:val="00DA25AF"/>
    <w:rsid w:val="00DA2636"/>
    <w:rsid w:val="00DF194C"/>
    <w:rsid w:val="00DF37B2"/>
    <w:rsid w:val="00E012E7"/>
    <w:rsid w:val="00E32048"/>
    <w:rsid w:val="00E45646"/>
    <w:rsid w:val="00EB0697"/>
    <w:rsid w:val="00EB3E90"/>
    <w:rsid w:val="00EC63FF"/>
    <w:rsid w:val="00ED4F0D"/>
    <w:rsid w:val="00F17324"/>
    <w:rsid w:val="00F5081F"/>
    <w:rsid w:val="00F65288"/>
    <w:rsid w:val="00F66BD9"/>
    <w:rsid w:val="00F729EB"/>
    <w:rsid w:val="00F943CA"/>
    <w:rsid w:val="00FA1B5B"/>
    <w:rsid w:val="00FB2A5B"/>
    <w:rsid w:val="00FC3141"/>
    <w:rsid w:val="00FC42FA"/>
    <w:rsid w:val="00FC7D7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lsdException w:name="heading 5" w:uiPriority="9"/>
    <w:lsdException w:name="heading 6" w:uiPriority="9"/>
    <w:lsdException w:name="heading 7" w:uiPriority="9"/>
    <w:lsdException w:name="heading 8" w:uiPriority="9"/>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C15BC7"/>
    <w:pPr>
      <w:spacing w:after="240"/>
    </w:pPr>
    <w:rPr>
      <w:rFonts w:ascii="Calibri" w:hAnsi="Calibri" w:cs="Arial"/>
      <w:sz w:val="22"/>
      <w:szCs w:val="22"/>
      <w:lang w:bidi="en-US"/>
    </w:rPr>
  </w:style>
  <w:style w:type="paragraph" w:styleId="Heading1">
    <w:name w:val="heading 1"/>
    <w:basedOn w:val="Normal"/>
    <w:next w:val="BodyText1"/>
    <w:link w:val="Heading1Char"/>
    <w:autoRedefine/>
    <w:qFormat/>
    <w:rsid w:val="00C15BC7"/>
    <w:pPr>
      <w:keepNext/>
      <w:spacing w:after="120"/>
      <w:outlineLvl w:val="0"/>
    </w:pPr>
    <w:rPr>
      <w:b/>
      <w:bCs/>
      <w:kern w:val="32"/>
      <w:sz w:val="28"/>
    </w:rPr>
  </w:style>
  <w:style w:type="paragraph" w:styleId="Heading2">
    <w:name w:val="heading 2"/>
    <w:basedOn w:val="Normal"/>
    <w:next w:val="Normal"/>
    <w:link w:val="Heading2Char"/>
    <w:qFormat/>
    <w:rsid w:val="00C15BC7"/>
    <w:pPr>
      <w:keepNext/>
      <w:spacing w:after="60"/>
      <w:outlineLvl w:val="1"/>
    </w:pPr>
    <w:rPr>
      <w:b/>
      <w:iCs/>
      <w:sz w:val="24"/>
    </w:rPr>
  </w:style>
  <w:style w:type="paragraph" w:styleId="Heading3">
    <w:name w:val="heading 3"/>
    <w:basedOn w:val="Normal"/>
    <w:next w:val="Normal"/>
    <w:link w:val="Heading3Char"/>
    <w:qFormat/>
    <w:rsid w:val="00C15BC7"/>
    <w:pPr>
      <w:keepNext/>
      <w:spacing w:before="240" w:after="60"/>
      <w:outlineLvl w:val="2"/>
    </w:pPr>
    <w:rPr>
      <w:b/>
      <w:bCs/>
      <w:i/>
      <w:color w:val="7F7F7F"/>
      <w:lang w:bidi="ar-SA"/>
    </w:rPr>
  </w:style>
  <w:style w:type="paragraph" w:styleId="Heading4">
    <w:name w:val="heading 4"/>
    <w:basedOn w:val="Normal"/>
    <w:next w:val="Normal"/>
    <w:link w:val="Heading4Char"/>
    <w:rsid w:val="00971E4E"/>
    <w:pPr>
      <w:keepNext/>
      <w:outlineLvl w:val="3"/>
    </w:pPr>
    <w:rPr>
      <w:b/>
      <w:bCs/>
    </w:rPr>
  </w:style>
  <w:style w:type="paragraph" w:styleId="Heading5">
    <w:name w:val="heading 5"/>
    <w:basedOn w:val="Normal"/>
    <w:next w:val="Normal"/>
    <w:link w:val="Heading5Char"/>
    <w:uiPriority w:val="9"/>
    <w:semiHidden/>
    <w:unhideWhenUsed/>
    <w:rsid w:val="00971E4E"/>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15BC7"/>
    <w:rPr>
      <w:rFonts w:ascii="Calibri" w:hAnsi="Calibri" w:cs="Arial"/>
      <w:b/>
      <w:bCs/>
      <w:kern w:val="32"/>
      <w:sz w:val="28"/>
      <w:szCs w:val="22"/>
      <w:lang w:bidi="en-US"/>
    </w:rPr>
  </w:style>
  <w:style w:type="character" w:customStyle="1" w:styleId="Heading2Char">
    <w:name w:val="Heading 2 Char"/>
    <w:basedOn w:val="DefaultParagraphFont"/>
    <w:link w:val="Heading2"/>
    <w:rsid w:val="00C15BC7"/>
    <w:rPr>
      <w:rFonts w:ascii="Calibri" w:hAnsi="Calibri" w:cs="Arial"/>
      <w:b/>
      <w:iCs/>
      <w:sz w:val="24"/>
      <w:szCs w:val="22"/>
      <w:lang w:bidi="en-US"/>
    </w:rPr>
  </w:style>
  <w:style w:type="character" w:customStyle="1" w:styleId="Heading5Char">
    <w:name w:val="Heading 5 Char"/>
    <w:basedOn w:val="DefaultParagraphFont"/>
    <w:link w:val="Heading5"/>
    <w:uiPriority w:val="9"/>
    <w:semiHidden/>
    <w:rsid w:val="00971E4E"/>
    <w:rPr>
      <w:rFonts w:asciiTheme="majorHAnsi" w:eastAsiaTheme="majorEastAsia" w:hAnsiTheme="majorHAnsi" w:cstheme="majorBidi"/>
      <w:color w:val="243F60" w:themeColor="accent1" w:themeShade="7F"/>
    </w:rPr>
  </w:style>
  <w:style w:type="character" w:customStyle="1" w:styleId="Heading3Char">
    <w:name w:val="Heading 3 Char"/>
    <w:basedOn w:val="DefaultParagraphFont"/>
    <w:link w:val="Heading3"/>
    <w:rsid w:val="00C15BC7"/>
    <w:rPr>
      <w:rFonts w:ascii="Calibri" w:hAnsi="Calibri" w:cs="Arial"/>
      <w:b/>
      <w:bCs/>
      <w:i/>
      <w:color w:val="7F7F7F"/>
      <w:sz w:val="22"/>
      <w:szCs w:val="22"/>
    </w:rPr>
  </w:style>
  <w:style w:type="character" w:customStyle="1" w:styleId="Heading4Char">
    <w:name w:val="Heading 4 Char"/>
    <w:basedOn w:val="DefaultParagraphFont"/>
    <w:link w:val="Heading4"/>
    <w:rsid w:val="00971E4E"/>
    <w:rPr>
      <w:rFonts w:ascii="Calibri" w:hAnsi="Calibri" w:cs="Arial"/>
      <w:b/>
      <w:bCs/>
      <w:sz w:val="22"/>
      <w:szCs w:val="22"/>
      <w:lang w:bidi="en-US"/>
    </w:rPr>
  </w:style>
  <w:style w:type="paragraph" w:styleId="Title">
    <w:name w:val="Title"/>
    <w:basedOn w:val="Normal"/>
    <w:next w:val="Normal"/>
    <w:link w:val="TitleChar"/>
    <w:uiPriority w:val="10"/>
    <w:rsid w:val="00971E4E"/>
    <w:pPr>
      <w:pBdr>
        <w:bottom w:val="single" w:sz="8" w:space="1" w:color="4F81BD" w:themeColor="accent1"/>
      </w:pBdr>
      <w:spacing w:after="300"/>
    </w:pPr>
    <w:rPr>
      <w:sz w:val="52"/>
      <w:szCs w:val="52"/>
    </w:rPr>
  </w:style>
  <w:style w:type="character" w:customStyle="1" w:styleId="TitleChar">
    <w:name w:val="Title Char"/>
    <w:basedOn w:val="DefaultParagraphFont"/>
    <w:link w:val="Title"/>
    <w:uiPriority w:val="10"/>
    <w:rsid w:val="00971E4E"/>
    <w:rPr>
      <w:rFonts w:ascii="Calibri" w:hAnsi="Calibri" w:cs="Arial"/>
      <w:sz w:val="52"/>
      <w:szCs w:val="52"/>
      <w:lang w:bidi="en-US"/>
    </w:rPr>
  </w:style>
  <w:style w:type="paragraph" w:styleId="TOCHeading">
    <w:name w:val="TOC Heading"/>
    <w:basedOn w:val="Heading1"/>
    <w:next w:val="Normal"/>
    <w:uiPriority w:val="39"/>
    <w:qFormat/>
    <w:rsid w:val="00C15BC7"/>
    <w:pPr>
      <w:keepLines/>
      <w:spacing w:before="480" w:after="0" w:line="276" w:lineRule="auto"/>
      <w:outlineLvl w:val="9"/>
    </w:pPr>
    <w:rPr>
      <w:rFonts w:cs="Times New Roman"/>
      <w:kern w:val="0"/>
      <w:szCs w:val="28"/>
    </w:rPr>
  </w:style>
  <w:style w:type="paragraph" w:customStyle="1" w:styleId="BodyText1">
    <w:name w:val="Body Text1"/>
    <w:basedOn w:val="Normal"/>
    <w:link w:val="BodytextChar"/>
    <w:qFormat/>
    <w:rsid w:val="00C15BC7"/>
    <w:rPr>
      <w:lang w:bidi="ar-SA"/>
    </w:rPr>
  </w:style>
  <w:style w:type="character" w:customStyle="1" w:styleId="BodytextChar">
    <w:name w:val="Body text Char"/>
    <w:basedOn w:val="DefaultParagraphFont"/>
    <w:link w:val="BodyText1"/>
    <w:rsid w:val="00C15BC7"/>
    <w:rPr>
      <w:rFonts w:ascii="Calibri" w:hAnsi="Calibri" w:cs="Arial"/>
      <w:sz w:val="22"/>
      <w:szCs w:val="22"/>
    </w:rPr>
  </w:style>
  <w:style w:type="paragraph" w:customStyle="1" w:styleId="Exhibitheading">
    <w:name w:val="Exhibit heading"/>
    <w:basedOn w:val="Normal"/>
    <w:link w:val="ExhibitheadingChar"/>
    <w:autoRedefine/>
    <w:qFormat/>
    <w:rsid w:val="00C15BC7"/>
    <w:pPr>
      <w:spacing w:before="360"/>
    </w:pPr>
    <w:rPr>
      <w:b/>
      <w:lang w:bidi="ar-SA"/>
    </w:rPr>
  </w:style>
  <w:style w:type="character" w:customStyle="1" w:styleId="ExhibitheadingChar">
    <w:name w:val="Exhibit heading Char"/>
    <w:basedOn w:val="DefaultParagraphFont"/>
    <w:link w:val="Exhibitheading"/>
    <w:rsid w:val="00C15BC7"/>
    <w:rPr>
      <w:rFonts w:ascii="Calibri" w:hAnsi="Calibri" w:cs="Arial"/>
      <w:b/>
      <w:sz w:val="22"/>
      <w:szCs w:val="22"/>
    </w:rPr>
  </w:style>
  <w:style w:type="paragraph" w:styleId="Header">
    <w:name w:val="header"/>
    <w:basedOn w:val="Normal"/>
    <w:link w:val="HeaderChar"/>
    <w:uiPriority w:val="99"/>
    <w:semiHidden/>
    <w:unhideWhenUsed/>
    <w:rsid w:val="00971B8B"/>
    <w:pPr>
      <w:tabs>
        <w:tab w:val="center" w:pos="4680"/>
        <w:tab w:val="right" w:pos="9360"/>
      </w:tabs>
    </w:pPr>
  </w:style>
  <w:style w:type="character" w:customStyle="1" w:styleId="HeaderChar">
    <w:name w:val="Header Char"/>
    <w:basedOn w:val="DefaultParagraphFont"/>
    <w:link w:val="Header"/>
    <w:uiPriority w:val="99"/>
    <w:semiHidden/>
    <w:rsid w:val="00971B8B"/>
  </w:style>
  <w:style w:type="paragraph" w:styleId="Footer">
    <w:name w:val="footer"/>
    <w:basedOn w:val="Normal"/>
    <w:link w:val="FooterChar"/>
    <w:uiPriority w:val="99"/>
    <w:unhideWhenUsed/>
    <w:rsid w:val="00971B8B"/>
    <w:pPr>
      <w:tabs>
        <w:tab w:val="center" w:pos="4680"/>
        <w:tab w:val="right" w:pos="9360"/>
      </w:tabs>
    </w:pPr>
  </w:style>
  <w:style w:type="character" w:customStyle="1" w:styleId="FooterChar">
    <w:name w:val="Footer Char"/>
    <w:basedOn w:val="DefaultParagraphFont"/>
    <w:link w:val="Footer"/>
    <w:uiPriority w:val="99"/>
    <w:rsid w:val="00971B8B"/>
  </w:style>
  <w:style w:type="paragraph" w:styleId="NoSpacing">
    <w:name w:val="No Spacing"/>
    <w:link w:val="NoSpacingChar"/>
    <w:uiPriority w:val="1"/>
    <w:qFormat/>
    <w:rsid w:val="00C15BC7"/>
    <w:rPr>
      <w:rFonts w:ascii="Calibri" w:hAnsi="Calibri" w:cs="Arial"/>
      <w:sz w:val="22"/>
      <w:szCs w:val="22"/>
    </w:rPr>
  </w:style>
  <w:style w:type="character" w:customStyle="1" w:styleId="NoSpacingChar">
    <w:name w:val="No Spacing Char"/>
    <w:basedOn w:val="DefaultParagraphFont"/>
    <w:link w:val="NoSpacing"/>
    <w:uiPriority w:val="1"/>
    <w:rsid w:val="00C15BC7"/>
    <w:rPr>
      <w:rFonts w:ascii="Calibri" w:hAnsi="Calibri" w:cs="Arial"/>
      <w:sz w:val="22"/>
      <w:szCs w:val="22"/>
    </w:rPr>
  </w:style>
  <w:style w:type="paragraph" w:styleId="BalloonText">
    <w:name w:val="Balloon Text"/>
    <w:basedOn w:val="Normal"/>
    <w:link w:val="BalloonTextChar"/>
    <w:uiPriority w:val="99"/>
    <w:semiHidden/>
    <w:unhideWhenUsed/>
    <w:rsid w:val="007755F2"/>
    <w:rPr>
      <w:rFonts w:ascii="Tahoma" w:hAnsi="Tahoma" w:cs="Tahoma"/>
      <w:sz w:val="16"/>
      <w:szCs w:val="16"/>
    </w:rPr>
  </w:style>
  <w:style w:type="character" w:customStyle="1" w:styleId="BalloonTextChar">
    <w:name w:val="Balloon Text Char"/>
    <w:basedOn w:val="DefaultParagraphFont"/>
    <w:link w:val="BalloonText"/>
    <w:uiPriority w:val="99"/>
    <w:semiHidden/>
    <w:rsid w:val="007755F2"/>
    <w:rPr>
      <w:rFonts w:ascii="Tahoma" w:hAnsi="Tahoma" w:cs="Tahoma"/>
      <w:sz w:val="16"/>
      <w:szCs w:val="16"/>
    </w:rPr>
  </w:style>
  <w:style w:type="paragraph" w:styleId="TOC1">
    <w:name w:val="toc 1"/>
    <w:basedOn w:val="Normal"/>
    <w:next w:val="Normal"/>
    <w:autoRedefine/>
    <w:uiPriority w:val="39"/>
    <w:qFormat/>
    <w:rsid w:val="00C15BC7"/>
    <w:pPr>
      <w:tabs>
        <w:tab w:val="right" w:leader="dot" w:pos="9350"/>
      </w:tabs>
      <w:spacing w:after="120"/>
    </w:pPr>
    <w:rPr>
      <w:bCs/>
      <w:iCs/>
      <w:noProof/>
    </w:rPr>
  </w:style>
  <w:style w:type="paragraph" w:styleId="TOC2">
    <w:name w:val="toc 2"/>
    <w:basedOn w:val="Normal"/>
    <w:next w:val="Normal"/>
    <w:autoRedefine/>
    <w:uiPriority w:val="39"/>
    <w:qFormat/>
    <w:rsid w:val="00C15BC7"/>
    <w:pPr>
      <w:spacing w:after="120"/>
      <w:ind w:left="245"/>
    </w:pPr>
    <w:rPr>
      <w:bCs/>
    </w:rPr>
  </w:style>
  <w:style w:type="paragraph" w:styleId="TOC3">
    <w:name w:val="toc 3"/>
    <w:basedOn w:val="Normal"/>
    <w:next w:val="Normal"/>
    <w:autoRedefine/>
    <w:uiPriority w:val="39"/>
    <w:qFormat/>
    <w:rsid w:val="00C15BC7"/>
    <w:pPr>
      <w:spacing w:after="120"/>
      <w:ind w:left="475"/>
    </w:pPr>
    <w:rPr>
      <w:szCs w:val="20"/>
    </w:rPr>
  </w:style>
  <w:style w:type="paragraph" w:styleId="ListParagraph">
    <w:name w:val="List Paragraph"/>
    <w:basedOn w:val="BodyText1"/>
    <w:link w:val="ListParagraphChar"/>
    <w:uiPriority w:val="34"/>
    <w:qFormat/>
    <w:rsid w:val="00C15BC7"/>
    <w:pPr>
      <w:numPr>
        <w:numId w:val="2"/>
      </w:numPr>
      <w:outlineLvl w:val="0"/>
    </w:pPr>
  </w:style>
  <w:style w:type="character" w:customStyle="1" w:styleId="ListParagraphChar">
    <w:name w:val="List Paragraph Char"/>
    <w:basedOn w:val="BodytextChar"/>
    <w:link w:val="ListParagraph"/>
    <w:uiPriority w:val="34"/>
    <w:rsid w:val="00C15BC7"/>
    <w:rPr>
      <w:rFonts w:ascii="Calibri" w:hAnsi="Calibri" w:cs="Arial"/>
      <w:sz w:val="22"/>
      <w:szCs w:val="22"/>
    </w:rPr>
  </w:style>
  <w:style w:type="paragraph" w:customStyle="1" w:styleId="Title1">
    <w:name w:val="Title1"/>
    <w:basedOn w:val="Normal"/>
    <w:next w:val="Normal"/>
    <w:uiPriority w:val="10"/>
    <w:qFormat/>
    <w:rsid w:val="00C15BC7"/>
    <w:pPr>
      <w:pBdr>
        <w:bottom w:val="single" w:sz="8" w:space="4" w:color="0F6FC6"/>
      </w:pBdr>
      <w:spacing w:after="300"/>
      <w:contextualSpacing/>
    </w:pPr>
    <w:rPr>
      <w:color w:val="080808"/>
      <w:spacing w:val="5"/>
      <w:kern w:val="28"/>
      <w:sz w:val="52"/>
      <w:szCs w:val="52"/>
    </w:rPr>
  </w:style>
  <w:style w:type="paragraph" w:customStyle="1" w:styleId="ListParagraphLayer2">
    <w:name w:val="List Paragraph Layer 2"/>
    <w:basedOn w:val="ListParagraph"/>
    <w:link w:val="ListParagraphLayer2Char"/>
    <w:qFormat/>
    <w:rsid w:val="00C15BC7"/>
    <w:pPr>
      <w:numPr>
        <w:ilvl w:val="1"/>
      </w:numPr>
      <w:outlineLvl w:val="1"/>
    </w:pPr>
    <w:rPr>
      <w:lang w:bidi="en-US"/>
    </w:rPr>
  </w:style>
  <w:style w:type="character" w:customStyle="1" w:styleId="ListParagraphLayer2Char">
    <w:name w:val="List Paragraph Layer 2 Char"/>
    <w:basedOn w:val="ListParagraphChar"/>
    <w:link w:val="ListParagraphLayer2"/>
    <w:rsid w:val="00C15BC7"/>
    <w:rPr>
      <w:rFonts w:ascii="Calibri" w:hAnsi="Calibri" w:cs="Arial"/>
      <w:sz w:val="22"/>
      <w:szCs w:val="22"/>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33834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microsoft.com/office/2007/relationships/stylesWithEffects" Target="stylesWithEffect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customXml" Target="../customXml/item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Grado xmlns="aec9e9d7-3a1f-4137-87c7-97103dbf21a1" xsi:nil="true"/>
    <Materia xmlns="aec9e9d7-3a1f-4137-87c7-97103dbf21a1" xsi:nil="true"/>
    <_dlc_DocId xmlns="52ebaa95-055a-40f0-9bd5-856e088a933c">ANEQXYWM5PSU-29-3730</_dlc_DocId>
    <_dlc_DocIdUrl xmlns="52ebaa95-055a-40f0-9bd5-856e088a933c">
      <Url>http://de-moss-002/_layouts/DocIdRedir.aspx?ID=ANEQXYWM5PSU-29-3730</Url>
      <Description>ANEQXYWM5PSU-29-3730</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FA59CC5C-DA30-4227-8EA2-676774D9E77E}"/>
</file>

<file path=customXml/itemProps2.xml><?xml version="1.0" encoding="utf-8"?>
<ds:datastoreItem xmlns:ds="http://schemas.openxmlformats.org/officeDocument/2006/customXml" ds:itemID="{0295E9FE-40BF-4965-B8F5-FA5E1B7CF371}"/>
</file>

<file path=customXml/itemProps3.xml><?xml version="1.0" encoding="utf-8"?>
<ds:datastoreItem xmlns:ds="http://schemas.openxmlformats.org/officeDocument/2006/customXml" ds:itemID="{E98FD578-69B3-413C-82C0-FAF938C0BE2E}"/>
</file>

<file path=customXml/itemProps4.xml><?xml version="1.0" encoding="utf-8"?>
<ds:datastoreItem xmlns:ds="http://schemas.openxmlformats.org/officeDocument/2006/customXml" ds:itemID="{F5CAA5FA-DCCA-4994-9EA9-F9B1AE14A9CC}"/>
</file>

<file path=customXml/itemProps5.xml><?xml version="1.0" encoding="utf-8"?>
<ds:datastoreItem xmlns:ds="http://schemas.openxmlformats.org/officeDocument/2006/customXml" ds:itemID="{A56EF038-1478-4350-8AED-F6D146EF1A6D}"/>
</file>

<file path=docProps/app.xml><?xml version="1.0" encoding="utf-8"?>
<Properties xmlns="http://schemas.openxmlformats.org/officeDocument/2006/extended-properties" xmlns:vt="http://schemas.openxmlformats.org/officeDocument/2006/docPropsVTypes">
  <Template>Normal</Template>
  <TotalTime>3</TotalTime>
  <Pages>1</Pages>
  <Words>119</Words>
  <Characters>679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Weseman</dc:creator>
  <cp:lastModifiedBy>John Anderson</cp:lastModifiedBy>
  <cp:revision>4</cp:revision>
  <dcterms:created xsi:type="dcterms:W3CDTF">2014-07-10T16:09:00Z</dcterms:created>
  <dcterms:modified xsi:type="dcterms:W3CDTF">2014-08-15T19:57:00Z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ad1539a9-526b-4882-80ae-0adf0651fdc9</vt:lpwstr>
  </property>
</Properties>
</file>